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9"/>
        <w:gridCol w:w="1315"/>
      </w:tblGrid>
      <w:tr w:rsidR="003C07F0" w:rsidTr="004A15CE">
        <w:trPr>
          <w:trHeight w:val="269"/>
        </w:trPr>
        <w:tc>
          <w:tcPr>
            <w:tcW w:w="1579" w:type="dxa"/>
          </w:tcPr>
          <w:p w:rsidR="003C07F0" w:rsidRPr="00190597" w:rsidRDefault="003C07F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bookmarkStart w:id="0" w:name="_GoBack"/>
            <w:bookmarkEnd w:id="0"/>
          </w:p>
        </w:tc>
        <w:tc>
          <w:tcPr>
            <w:tcW w:w="1315" w:type="dxa"/>
          </w:tcPr>
          <w:p w:rsidR="003C07F0" w:rsidRPr="00190597" w:rsidRDefault="003C07F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8A6957" w:rsidRDefault="008A6957"/>
    <w:p w:rsidR="003C07F0" w:rsidRPr="00C506BD" w:rsidRDefault="004A15CE" w:rsidP="0019059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5CE">
        <w:rPr>
          <w:rFonts w:ascii="Times New Roman" w:hAnsi="Times New Roman" w:cs="Times New Roman"/>
          <w:b/>
          <w:sz w:val="28"/>
          <w:szCs w:val="28"/>
        </w:rPr>
        <w:object w:dxaOrig="898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25pt;height:630.75pt" o:ole="">
            <v:imagedata r:id="rId6" o:title=""/>
          </v:shape>
          <o:OLEObject Type="Embed" ProgID="AcroExch.Document.DC" ShapeID="_x0000_i1025" DrawAspect="Content" ObjectID="_1615024722" r:id="rId7"/>
        </w:object>
      </w:r>
      <w:r w:rsidR="003C07F0" w:rsidRPr="00C506B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C07F0" w:rsidRPr="00C506BD" w:rsidRDefault="002759BF" w:rsidP="0019059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3C07F0" w:rsidRPr="00C506BD">
        <w:rPr>
          <w:rFonts w:ascii="Times New Roman" w:hAnsi="Times New Roman" w:cs="Times New Roman"/>
          <w:b/>
          <w:sz w:val="28"/>
          <w:szCs w:val="28"/>
        </w:rPr>
        <w:t xml:space="preserve">о пользованию </w:t>
      </w:r>
      <w:r w:rsidR="00C506BD" w:rsidRPr="00C506BD">
        <w:rPr>
          <w:rFonts w:ascii="Times New Roman" w:hAnsi="Times New Roman" w:cs="Times New Roman"/>
          <w:b/>
          <w:sz w:val="28"/>
          <w:szCs w:val="28"/>
        </w:rPr>
        <w:t xml:space="preserve">кнопкой тревожной сигнализацией </w:t>
      </w:r>
    </w:p>
    <w:p w:rsidR="00C506BD" w:rsidRDefault="00C506BD" w:rsidP="0019059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6BD">
        <w:rPr>
          <w:rFonts w:ascii="Times New Roman" w:hAnsi="Times New Roman" w:cs="Times New Roman"/>
          <w:b/>
          <w:sz w:val="28"/>
          <w:szCs w:val="28"/>
        </w:rPr>
        <w:lastRenderedPageBreak/>
        <w:t>и действия персонала</w:t>
      </w:r>
      <w:r w:rsidR="00931F94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B2AD8">
        <w:rPr>
          <w:rFonts w:ascii="Times New Roman" w:hAnsi="Times New Roman" w:cs="Times New Roman"/>
          <w:b/>
          <w:sz w:val="28"/>
          <w:szCs w:val="28"/>
        </w:rPr>
        <w:t>школе</w:t>
      </w:r>
      <w:r w:rsidR="00BF4BAD">
        <w:rPr>
          <w:rFonts w:ascii="Times New Roman" w:hAnsi="Times New Roman" w:cs="Times New Roman"/>
          <w:b/>
          <w:sz w:val="28"/>
          <w:szCs w:val="28"/>
        </w:rPr>
        <w:t>.</w:t>
      </w:r>
    </w:p>
    <w:p w:rsidR="00181759" w:rsidRDefault="00181759" w:rsidP="0019059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6BD" w:rsidRDefault="00C506BD" w:rsidP="00190597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1.Сигнал «Тревога» может быть подан только в экстремальных случаях: хулиганское поведение, грабеж, разбойное нападение в здании, на территории </w:t>
      </w:r>
      <w:r w:rsidR="00931F94">
        <w:rPr>
          <w:rFonts w:ascii="Times New Roman" w:hAnsi="Times New Roman" w:cs="Times New Roman"/>
          <w:b/>
          <w:sz w:val="28"/>
          <w:szCs w:val="28"/>
        </w:rPr>
        <w:t>школы</w:t>
      </w:r>
      <w:r>
        <w:rPr>
          <w:rFonts w:ascii="Times New Roman" w:hAnsi="Times New Roman" w:cs="Times New Roman"/>
          <w:b/>
          <w:sz w:val="28"/>
          <w:szCs w:val="28"/>
        </w:rPr>
        <w:t xml:space="preserve">, несанкционированное проникновение в помещение </w:t>
      </w:r>
      <w:r w:rsidR="00931F94">
        <w:rPr>
          <w:rFonts w:ascii="Times New Roman" w:hAnsi="Times New Roman" w:cs="Times New Roman"/>
          <w:b/>
          <w:sz w:val="28"/>
          <w:szCs w:val="28"/>
        </w:rPr>
        <w:t>школы</w:t>
      </w:r>
      <w:r>
        <w:rPr>
          <w:rFonts w:ascii="Times New Roman" w:hAnsi="Times New Roman" w:cs="Times New Roman"/>
          <w:b/>
          <w:sz w:val="28"/>
          <w:szCs w:val="28"/>
        </w:rPr>
        <w:t>, гаража, посторонних лиц.</w:t>
      </w:r>
    </w:p>
    <w:p w:rsidR="00C506BD" w:rsidRDefault="00C506BD" w:rsidP="00190597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2.Ответсвенное лицо обязано соблюдать следующие правила пользования кнопками тревожной сигнализации:</w:t>
      </w:r>
    </w:p>
    <w:p w:rsidR="00C506BD" w:rsidRDefault="00C506BD" w:rsidP="0019059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506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четко знать правила пользования кнопкой тревожной сигнализации (одно нажатие – вызов наряда, второе нажатие только после прибытия наряда);</w:t>
      </w:r>
    </w:p>
    <w:p w:rsidR="00C506BD" w:rsidRDefault="00C506BD" w:rsidP="0019059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разглашать сведения о наличии тревожной сигнализации среди знакомых, сослуживцев, а также содержания договора и данной инструкции;</w:t>
      </w:r>
    </w:p>
    <w:p w:rsidR="00C506BD" w:rsidRDefault="00C506BD" w:rsidP="0019059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случае не поступления сигнала «Тревога» потребовать от дежурного по отделу охраны немедленного устранения неисправности;</w:t>
      </w:r>
    </w:p>
    <w:p w:rsidR="00C506BD" w:rsidRDefault="00C506BD" w:rsidP="00190597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3.Для сохранности имущества и своего здоровья дежурный должен выполнять </w:t>
      </w:r>
      <w:r w:rsidR="00361D41">
        <w:rPr>
          <w:rFonts w:ascii="Times New Roman" w:hAnsi="Times New Roman" w:cs="Times New Roman"/>
          <w:b/>
          <w:sz w:val="28"/>
          <w:szCs w:val="28"/>
        </w:rPr>
        <w:t>следующие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условия:</w:t>
      </w:r>
    </w:p>
    <w:p w:rsidR="00C506BD" w:rsidRPr="00C506BD" w:rsidRDefault="00C506BD" w:rsidP="0019059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506BD">
        <w:rPr>
          <w:rFonts w:ascii="Times New Roman" w:hAnsi="Times New Roman" w:cs="Times New Roman"/>
          <w:sz w:val="28"/>
          <w:szCs w:val="28"/>
        </w:rPr>
        <w:t>- находиться от правонарушителя на безопасном расстоянии;</w:t>
      </w:r>
    </w:p>
    <w:p w:rsidR="00C506BD" w:rsidRDefault="00C506BD" w:rsidP="0019059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не провоцировать преступника на действия, которые могут нанести вред вашему здоровью ил жизни (</w:t>
      </w:r>
      <w:r w:rsidR="00B80003">
        <w:rPr>
          <w:rFonts w:ascii="Times New Roman" w:hAnsi="Times New Roman" w:cs="Times New Roman"/>
          <w:sz w:val="28"/>
          <w:szCs w:val="28"/>
        </w:rPr>
        <w:t>не угрожать преступнику вызовом милиции, не показывать ему, что вы нажали кнопку тревожной сигнализации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B8000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0003" w:rsidRDefault="00B80003" w:rsidP="00190597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4.Действия дежурного в экстремальных ситуациях:</w:t>
      </w:r>
    </w:p>
    <w:p w:rsidR="00B80003" w:rsidRDefault="00B80003" w:rsidP="0019059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B800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обязательно, в первую очередь с</w:t>
      </w:r>
      <w:r w:rsidR="00931F9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рыто нажать кнопку тревожной сигнализации;</w:t>
      </w:r>
    </w:p>
    <w:p w:rsidR="00B80003" w:rsidRDefault="00B80003" w:rsidP="0019059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возможности запомнить приметы преступника, номера транспортных средств;</w:t>
      </w:r>
    </w:p>
    <w:p w:rsidR="00B80003" w:rsidRDefault="00B80003" w:rsidP="0019059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возможности попытаться затянуть время, создать видимость, что вам плохо.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80003" w:rsidRPr="00190597" w:rsidRDefault="00B80003" w:rsidP="00B80003">
      <w:pPr>
        <w:jc w:val="center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lastRenderedPageBreak/>
        <w:t>ИНСТРУКЦИЯ</w:t>
      </w:r>
    </w:p>
    <w:p w:rsidR="00B80003" w:rsidRPr="00190597" w:rsidRDefault="00B80003" w:rsidP="00B80003">
      <w:p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>по использованию кнопки экстренного вызова полиции и действиям персонала.</w:t>
      </w:r>
    </w:p>
    <w:p w:rsidR="00B80003" w:rsidRPr="00190597" w:rsidRDefault="00B80003" w:rsidP="00B80003">
      <w:p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>Ответственные работники, имеющие право пользования кнопкой тревожной сигнализации, подключенной на ПЦН, должны знать следующие правила пользования кнопкой экстренного вызова:</w:t>
      </w:r>
    </w:p>
    <w:p w:rsidR="00B80003" w:rsidRPr="00190597" w:rsidRDefault="00B80003" w:rsidP="00B8000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>Сигнал «Тревога» может быть подан Заказчиком только в случае нарушения общественного порядка, хулиганский действий посторонних лиц, находящихся на объекте.</w:t>
      </w:r>
    </w:p>
    <w:p w:rsidR="00B80003" w:rsidRPr="00190597" w:rsidRDefault="00B80003" w:rsidP="00B8000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>К использованию средств тревожной сигнализации за пределы объекта или помещений, территории, маршрутов, оговоренных в п.3 настоящей Инструкции.</w:t>
      </w:r>
    </w:p>
    <w:p w:rsidR="00B80003" w:rsidRPr="00190597" w:rsidRDefault="00B80003" w:rsidP="00B8000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>Средства тревожной сигнализации допускаются лица, список которых официально представлен ЗАКАЗЧИКОМ ИСПОЛНИТЕЛЮ.</w:t>
      </w:r>
    </w:p>
    <w:p w:rsidR="005A4D00" w:rsidRPr="00190597" w:rsidRDefault="00B80003" w:rsidP="005A4D0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>Не допускается вынос средств тревожной сигнализации за пределы объекта</w:t>
      </w:r>
      <w:r w:rsidR="005A4D00" w:rsidRPr="00190597">
        <w:rPr>
          <w:rFonts w:ascii="Times New Roman" w:hAnsi="Times New Roman" w:cs="Times New Roman"/>
          <w:sz w:val="24"/>
          <w:szCs w:val="28"/>
        </w:rPr>
        <w:t xml:space="preserve"> ил помещений, территорий, маршрутов, оговоренных в п.3 настоящей Инструкции.</w:t>
      </w:r>
    </w:p>
    <w:p w:rsidR="00B80003" w:rsidRPr="00190597" w:rsidRDefault="005A4D00" w:rsidP="00B8000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>ЗАКАЗЧИК отвечает за правильность настройки средств тревожной сигнализации, состояние аккумуляторных батарей.</w:t>
      </w:r>
    </w:p>
    <w:p w:rsidR="005A4D00" w:rsidRPr="00190597" w:rsidRDefault="005A4D00" w:rsidP="00B8000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>ЗАКАЗЧИК не имеет право:</w:t>
      </w:r>
    </w:p>
    <w:p w:rsidR="005A4D00" w:rsidRPr="00190597" w:rsidRDefault="005A4D00" w:rsidP="005A4D00">
      <w:pPr>
        <w:pStyle w:val="a4"/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 xml:space="preserve">- использовать полученную от исполнителя </w:t>
      </w:r>
      <w:r w:rsidRPr="00190597">
        <w:rPr>
          <w:rFonts w:ascii="Times New Roman" w:hAnsi="Times New Roman" w:cs="Times New Roman"/>
          <w:sz w:val="24"/>
          <w:szCs w:val="28"/>
          <w:lang w:val="en-US"/>
        </w:rPr>
        <w:t>SIM</w:t>
      </w:r>
      <w:r w:rsidRPr="00190597">
        <w:rPr>
          <w:rFonts w:ascii="Times New Roman" w:hAnsi="Times New Roman" w:cs="Times New Roman"/>
          <w:sz w:val="24"/>
          <w:szCs w:val="28"/>
        </w:rPr>
        <w:t xml:space="preserve">- карту для каких- либо целей, кроме передачи тревожных сигналов от кнопки тревожной сигнализации, в </w:t>
      </w:r>
      <w:proofErr w:type="spellStart"/>
      <w:r w:rsidRPr="00190597">
        <w:rPr>
          <w:rFonts w:ascii="Times New Roman" w:hAnsi="Times New Roman" w:cs="Times New Roman"/>
          <w:sz w:val="24"/>
          <w:szCs w:val="28"/>
        </w:rPr>
        <w:t>т.ч</w:t>
      </w:r>
      <w:proofErr w:type="spellEnd"/>
      <w:r w:rsidRPr="00190597">
        <w:rPr>
          <w:rFonts w:ascii="Times New Roman" w:hAnsi="Times New Roman" w:cs="Times New Roman"/>
          <w:sz w:val="24"/>
          <w:szCs w:val="28"/>
        </w:rPr>
        <w:t>. для переговоров</w:t>
      </w:r>
      <w:r w:rsidR="00BE23FE" w:rsidRPr="00190597">
        <w:rPr>
          <w:rFonts w:ascii="Times New Roman" w:hAnsi="Times New Roman" w:cs="Times New Roman"/>
          <w:sz w:val="24"/>
          <w:szCs w:val="28"/>
        </w:rPr>
        <w:t>, отправки сообщений, подключения и получения иных услуг связи, кроме тех, что необходимых для обеспечения передачи сигнала тревоги.</w:t>
      </w:r>
    </w:p>
    <w:p w:rsidR="00BE23FE" w:rsidRPr="00190597" w:rsidRDefault="00BE23FE" w:rsidP="00181759">
      <w:pPr>
        <w:pStyle w:val="a4"/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 xml:space="preserve">- передать </w:t>
      </w:r>
      <w:r w:rsidRPr="00190597">
        <w:rPr>
          <w:rFonts w:ascii="Times New Roman" w:hAnsi="Times New Roman" w:cs="Times New Roman"/>
          <w:sz w:val="24"/>
          <w:szCs w:val="28"/>
          <w:lang w:val="en-US"/>
        </w:rPr>
        <w:t>SIM</w:t>
      </w:r>
      <w:r w:rsidRPr="00190597">
        <w:rPr>
          <w:rFonts w:ascii="Times New Roman" w:hAnsi="Times New Roman" w:cs="Times New Roman"/>
          <w:sz w:val="24"/>
          <w:szCs w:val="28"/>
        </w:rPr>
        <w:t xml:space="preserve"> – карту лицам, не предусмотренным настоящим Контрактом, представлять ее в другое устройство, не предусмотренное настоящим Контрактом, а также продавать ее или предоставить другим лицам во временное пользование на каких бы то ни было условиях.</w:t>
      </w:r>
    </w:p>
    <w:p w:rsidR="00181759" w:rsidRPr="00190597" w:rsidRDefault="00181759" w:rsidP="00181759">
      <w:p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 xml:space="preserve">     7. ЗАКАЗЧИК обязуется вернуть полученную от ИСПОЛНИТЕЛЯ </w:t>
      </w:r>
      <w:r w:rsidRPr="00190597">
        <w:rPr>
          <w:rFonts w:ascii="Times New Roman" w:hAnsi="Times New Roman" w:cs="Times New Roman"/>
          <w:sz w:val="24"/>
          <w:szCs w:val="28"/>
          <w:lang w:val="en-US"/>
        </w:rPr>
        <w:t>SIM</w:t>
      </w:r>
      <w:r w:rsidRPr="00190597">
        <w:rPr>
          <w:rFonts w:ascii="Times New Roman" w:hAnsi="Times New Roman" w:cs="Times New Roman"/>
          <w:sz w:val="24"/>
          <w:szCs w:val="28"/>
        </w:rPr>
        <w:t xml:space="preserve"> – карту по завершении действия Контракта на тревожную сигнализацию, а также компенсировать затраты ИСПОЛНИТЕЛЯ на пополнения баланса </w:t>
      </w:r>
      <w:r w:rsidRPr="00190597">
        <w:rPr>
          <w:rFonts w:ascii="Times New Roman" w:hAnsi="Times New Roman" w:cs="Times New Roman"/>
          <w:sz w:val="24"/>
          <w:szCs w:val="28"/>
          <w:lang w:val="en-US"/>
        </w:rPr>
        <w:t>SIM</w:t>
      </w:r>
      <w:r w:rsidRPr="00190597">
        <w:rPr>
          <w:rFonts w:ascii="Times New Roman" w:hAnsi="Times New Roman" w:cs="Times New Roman"/>
          <w:sz w:val="24"/>
          <w:szCs w:val="28"/>
        </w:rPr>
        <w:t xml:space="preserve"> – карты и на оплату связанных с ней услуг связи.</w:t>
      </w:r>
    </w:p>
    <w:p w:rsidR="00181759" w:rsidRPr="00190597" w:rsidRDefault="00181759" w:rsidP="00181759">
      <w:p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 xml:space="preserve">    8. Ответственные лица ЗАКАЗЧИКА обязаны:</w:t>
      </w:r>
    </w:p>
    <w:p w:rsidR="00181759" w:rsidRPr="00190597" w:rsidRDefault="00181759" w:rsidP="00181759">
      <w:p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ab/>
        <w:t>- Четко знать местоположение средств тревожной сигнализации.</w:t>
      </w:r>
    </w:p>
    <w:p w:rsidR="00181759" w:rsidRPr="00190597" w:rsidRDefault="00181759" w:rsidP="00181759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190597">
        <w:rPr>
          <w:rFonts w:ascii="Times New Roman" w:hAnsi="Times New Roman" w:cs="Times New Roman"/>
          <w:sz w:val="24"/>
          <w:szCs w:val="28"/>
        </w:rPr>
        <w:tab/>
        <w:t xml:space="preserve">- Знать порядок подачи сигнала тревоги: </w:t>
      </w:r>
      <w:r w:rsidRPr="00190597">
        <w:rPr>
          <w:rFonts w:ascii="Times New Roman" w:hAnsi="Times New Roman" w:cs="Times New Roman"/>
          <w:sz w:val="24"/>
          <w:szCs w:val="28"/>
          <w:u w:val="single"/>
        </w:rPr>
        <w:t xml:space="preserve">нажать и удерживать в течении 2 сек. Кнопку </w:t>
      </w:r>
      <w:r w:rsidRPr="00190597">
        <w:rPr>
          <w:rFonts w:ascii="Times New Roman" w:hAnsi="Times New Roman" w:cs="Times New Roman"/>
          <w:sz w:val="24"/>
          <w:szCs w:val="28"/>
          <w:u w:val="single"/>
          <w:lang w:val="en-US"/>
        </w:rPr>
        <w:t>ALARM</w:t>
      </w:r>
      <w:r w:rsidRPr="00931F94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Pr="00190597">
        <w:rPr>
          <w:rFonts w:ascii="Times New Roman" w:hAnsi="Times New Roman" w:cs="Times New Roman"/>
          <w:sz w:val="24"/>
          <w:szCs w:val="28"/>
          <w:u w:val="single"/>
          <w:lang w:val="en-US"/>
        </w:rPr>
        <w:t>GPS</w:t>
      </w:r>
      <w:r w:rsidRPr="00931F94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Pr="00190597">
        <w:rPr>
          <w:rFonts w:ascii="Times New Roman" w:hAnsi="Times New Roman" w:cs="Times New Roman"/>
          <w:sz w:val="24"/>
          <w:szCs w:val="28"/>
          <w:u w:val="single"/>
        </w:rPr>
        <w:t>на приборе до включения красного светодиода.</w:t>
      </w:r>
    </w:p>
    <w:p w:rsidR="00181759" w:rsidRPr="00190597" w:rsidRDefault="00181759" w:rsidP="00181759">
      <w:p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ab/>
        <w:t>- Не разглашать сведения о наличии тревожной сигнализации среди знакомых, сослуживцев, а также содержания договора и данной инструкции.</w:t>
      </w:r>
    </w:p>
    <w:p w:rsidR="00181759" w:rsidRPr="00190597" w:rsidRDefault="00181759" w:rsidP="00181759">
      <w:p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ab/>
        <w:t xml:space="preserve">- </w:t>
      </w:r>
      <w:r w:rsidRPr="00190597">
        <w:rPr>
          <w:rFonts w:ascii="Times New Roman" w:hAnsi="Times New Roman" w:cs="Times New Roman"/>
          <w:b/>
          <w:sz w:val="24"/>
          <w:szCs w:val="28"/>
        </w:rPr>
        <w:t xml:space="preserve">Периодически </w:t>
      </w:r>
      <w:r w:rsidRPr="00190597">
        <w:rPr>
          <w:rFonts w:ascii="Times New Roman" w:hAnsi="Times New Roman" w:cs="Times New Roman"/>
          <w:b/>
          <w:sz w:val="24"/>
          <w:szCs w:val="28"/>
          <w:u w:val="single"/>
        </w:rPr>
        <w:t>(не реже одного раза в день)</w:t>
      </w:r>
      <w:r w:rsidRPr="00190597">
        <w:rPr>
          <w:rFonts w:ascii="Times New Roman" w:hAnsi="Times New Roman" w:cs="Times New Roman"/>
          <w:b/>
          <w:sz w:val="24"/>
          <w:szCs w:val="28"/>
        </w:rPr>
        <w:t xml:space="preserve"> до начала работы объекта </w:t>
      </w:r>
      <w:r w:rsidRPr="00190597">
        <w:rPr>
          <w:rFonts w:ascii="Times New Roman" w:hAnsi="Times New Roman" w:cs="Times New Roman"/>
          <w:sz w:val="24"/>
          <w:szCs w:val="28"/>
        </w:rPr>
        <w:t>по предварительному согласованию с ПЦО (тел. 55-08-29) проверять работоспособность средств тревожной сигнализации, и убедиться в прохождении на ПЦО сигнала тревоги.</w:t>
      </w:r>
    </w:p>
    <w:p w:rsidR="00181759" w:rsidRPr="00190597" w:rsidRDefault="00181759" w:rsidP="00181759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181759" w:rsidRPr="00190597" w:rsidRDefault="00181759" w:rsidP="00181759">
      <w:pPr>
        <w:jc w:val="both"/>
        <w:rPr>
          <w:rFonts w:ascii="Times New Roman" w:hAnsi="Times New Roman" w:cs="Times New Roman"/>
          <w:sz w:val="24"/>
          <w:szCs w:val="28"/>
        </w:rPr>
      </w:pPr>
      <w:r w:rsidRPr="00190597">
        <w:rPr>
          <w:rFonts w:ascii="Times New Roman" w:hAnsi="Times New Roman" w:cs="Times New Roman"/>
          <w:sz w:val="24"/>
          <w:szCs w:val="28"/>
        </w:rPr>
        <w:t>Специальный номер сотового телефона «ЗАКАЗЧИКА» (носимый тревожной кнопки), звонок с которого является «ТРЕВОЖНЫМ»</w:t>
      </w:r>
      <w:r w:rsidR="00190597" w:rsidRPr="00190597">
        <w:rPr>
          <w:rFonts w:ascii="Times New Roman" w:hAnsi="Times New Roman" w:cs="Times New Roman"/>
          <w:sz w:val="24"/>
          <w:szCs w:val="28"/>
        </w:rPr>
        <w:t xml:space="preserve"> </w:t>
      </w:r>
      <w:r w:rsidR="00190597" w:rsidRPr="00190597">
        <w:rPr>
          <w:rFonts w:ascii="Times New Roman" w:hAnsi="Times New Roman" w:cs="Times New Roman"/>
          <w:sz w:val="24"/>
          <w:szCs w:val="28"/>
          <w:u w:val="single"/>
        </w:rPr>
        <w:t xml:space="preserve">89611434938. </w:t>
      </w:r>
      <w:r w:rsidR="00190597" w:rsidRPr="00190597">
        <w:rPr>
          <w:rFonts w:ascii="Times New Roman" w:hAnsi="Times New Roman" w:cs="Times New Roman"/>
          <w:sz w:val="24"/>
          <w:szCs w:val="28"/>
        </w:rPr>
        <w:t>Номер объекта 60120</w:t>
      </w:r>
    </w:p>
    <w:p w:rsidR="00181759" w:rsidRPr="00181759" w:rsidRDefault="00181759" w:rsidP="0018175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181759" w:rsidRPr="00181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8126C"/>
    <w:multiLevelType w:val="hybridMultilevel"/>
    <w:tmpl w:val="E6ACE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963"/>
    <w:rsid w:val="00181759"/>
    <w:rsid w:val="00190597"/>
    <w:rsid w:val="002759BF"/>
    <w:rsid w:val="00361D41"/>
    <w:rsid w:val="003C07F0"/>
    <w:rsid w:val="0044274F"/>
    <w:rsid w:val="004A15CE"/>
    <w:rsid w:val="005A4D00"/>
    <w:rsid w:val="0065231B"/>
    <w:rsid w:val="006B3963"/>
    <w:rsid w:val="006B66F3"/>
    <w:rsid w:val="008A6957"/>
    <w:rsid w:val="00931F94"/>
    <w:rsid w:val="009B2AD8"/>
    <w:rsid w:val="00B80003"/>
    <w:rsid w:val="00BE23FE"/>
    <w:rsid w:val="00BF4BAD"/>
    <w:rsid w:val="00C5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5AE97-EE13-42B7-BE48-4FB76D72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0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00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4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B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04593-B2E5-4119-8982-893AA7C16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ПушкинскаяСОШ</dc:creator>
  <cp:keywords/>
  <dc:description/>
  <cp:lastModifiedBy>Пользователь Windows</cp:lastModifiedBy>
  <cp:revision>9</cp:revision>
  <cp:lastPrinted>2019-03-25T09:15:00Z</cp:lastPrinted>
  <dcterms:created xsi:type="dcterms:W3CDTF">2017-04-24T08:32:00Z</dcterms:created>
  <dcterms:modified xsi:type="dcterms:W3CDTF">2019-03-25T10:12:00Z</dcterms:modified>
</cp:coreProperties>
</file>